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C8" w:rsidRDefault="00FF79C8" w:rsidP="00FF79C8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</w:rPr>
        <w:t>АДМИНИСТРАТИВНАЯ</w:t>
      </w:r>
      <w:r>
        <w:rPr>
          <w:color w:val="FF0000"/>
          <w:sz w:val="30"/>
          <w:szCs w:val="30"/>
          <w:lang w:val="ru-RU"/>
        </w:rPr>
        <w:t xml:space="preserve">   ПРОЦЕДУРА № 2.16 </w:t>
      </w:r>
    </w:p>
    <w:p w:rsidR="00FF79C8" w:rsidRDefault="00FF79C8" w:rsidP="00FF79C8">
      <w:pPr>
        <w:jc w:val="center"/>
        <w:rPr>
          <w:color w:val="FF0000"/>
          <w:sz w:val="30"/>
          <w:szCs w:val="30"/>
          <w:lang w:val="ru-RU"/>
        </w:rPr>
      </w:pPr>
    </w:p>
    <w:p w:rsidR="00FF79C8" w:rsidRDefault="00FF79C8" w:rsidP="00FF79C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НАЗНАЧЕНИЕ ПОСОБИЯ ПРИ САНАТОРНО-КУРОРТНОМ ЛЕЧЕНИИ РЕБЁНКА-ИНВАЛИДА</w:t>
      </w:r>
    </w:p>
    <w:p w:rsidR="00FF79C8" w:rsidRDefault="00FF79C8" w:rsidP="00FF79C8">
      <w:pPr>
        <w:jc w:val="center"/>
        <w:rPr>
          <w:b/>
          <w:sz w:val="30"/>
          <w:szCs w:val="30"/>
          <w:lang w:val="ru-RU"/>
        </w:rPr>
      </w:pPr>
    </w:p>
    <w:p w:rsidR="00FF79C8" w:rsidRPr="009D68E9" w:rsidRDefault="00FF79C8" w:rsidP="00FF79C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FF79C8" w:rsidRDefault="00FF79C8" w:rsidP="00FF79C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FF79C8" w:rsidRDefault="00FF79C8" w:rsidP="00FF79C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FF79C8" w:rsidRDefault="00FF79C8" w:rsidP="00FF79C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120</w:t>
      </w:r>
    </w:p>
    <w:p w:rsidR="00FF79C8" w:rsidRPr="000B1806" w:rsidRDefault="00FF79C8" w:rsidP="00FF79C8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900E3B" w:rsidRDefault="00900E3B" w:rsidP="00900E3B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Шилюк Ольга Анатольевна</w:t>
      </w:r>
    </w:p>
    <w:p w:rsidR="00900E3B" w:rsidRPr="00777C31" w:rsidRDefault="00900E3B" w:rsidP="00900E3B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директора по учебной работе</w:t>
      </w:r>
    </w:p>
    <w:p w:rsidR="00900E3B" w:rsidRDefault="00900E3B" w:rsidP="00900E3B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900E3B" w:rsidRDefault="00900E3B" w:rsidP="00900E3B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Инспектор по кадрам </w:t>
      </w:r>
    </w:p>
    <w:p w:rsidR="00900E3B" w:rsidRDefault="00900E3B" w:rsidP="00900E3B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77711</w:t>
      </w:r>
    </w:p>
    <w:p w:rsidR="00900E3B" w:rsidRDefault="00900E3B" w:rsidP="00900E3B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900E3B" w:rsidRDefault="00900E3B" w:rsidP="00900E3B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900E3B" w:rsidRDefault="00900E3B" w:rsidP="00900E3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5C51BD" w:rsidRDefault="00900E3B" w:rsidP="00900E3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  <w:bookmarkStart w:id="0" w:name="_GoBack"/>
      <w:bookmarkEnd w:id="0"/>
    </w:p>
    <w:p w:rsidR="00FF79C8" w:rsidRDefault="00FF79C8" w:rsidP="00FF79C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FF79C8" w:rsidRDefault="00FF79C8" w:rsidP="00FF79C8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FF79C8" w:rsidRDefault="00FF79C8" w:rsidP="00FF79C8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листок нетрудоспособности;</w:t>
      </w:r>
    </w:p>
    <w:p w:rsidR="00FF79C8" w:rsidRDefault="00FF79C8" w:rsidP="00FF79C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FF79C8" w:rsidRDefault="00FF79C8" w:rsidP="00FF79C8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РАЗМЕР ПЛАТЫ, ВЗИМАЕМОЙ ПРИ ОСУЩЕСТВЛЕНИИ АДМИНИСТРАТИВНОЙ ПРОЦЕДУРЫ</w:t>
      </w:r>
    </w:p>
    <w:p w:rsidR="00FF79C8" w:rsidRDefault="00FF79C8" w:rsidP="00FF79C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БЕСПЛАТНО</w:t>
      </w:r>
    </w:p>
    <w:p w:rsidR="00FF79C8" w:rsidRDefault="00FF79C8" w:rsidP="00FF79C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FF79C8" w:rsidRDefault="00FF79C8" w:rsidP="00FF79C8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ОСУЩЕСТВЛЕНИЯ АДМИНИСТРАТИВНОЙ ПРОЦЕДУРЫ </w:t>
      </w:r>
    </w:p>
    <w:p w:rsidR="00FF79C8" w:rsidRDefault="00FF79C8" w:rsidP="00FF79C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 w:rsidRPr="0076066B">
        <w:rPr>
          <w:b/>
          <w:sz w:val="30"/>
          <w:szCs w:val="30"/>
        </w:rPr>
        <w:t>10 </w:t>
      </w:r>
      <w:r w:rsidRPr="0076066B">
        <w:rPr>
          <w:b/>
          <w:sz w:val="30"/>
          <w:szCs w:val="30"/>
          <w:lang w:val="ru-RU"/>
        </w:rPr>
        <w:t xml:space="preserve">ДНЕЙ СО ДНЯ </w:t>
      </w:r>
      <w:r>
        <w:rPr>
          <w:b/>
          <w:sz w:val="30"/>
          <w:szCs w:val="30"/>
          <w:lang w:val="ru-RU"/>
        </w:rPr>
        <w:t>ПОДАЧИ ЗАЯВЛЕНИЯ</w:t>
      </w:r>
      <w:r w:rsidRPr="0076066B">
        <w:rPr>
          <w:b/>
          <w:sz w:val="30"/>
          <w:szCs w:val="30"/>
        </w:rPr>
        <w:t xml:space="preserve">, </w:t>
      </w:r>
      <w:r w:rsidRPr="0076066B">
        <w:rPr>
          <w:b/>
          <w:sz w:val="30"/>
          <w:szCs w:val="30"/>
          <w:lang w:val="ru-RU"/>
        </w:rPr>
        <w:t>А В</w:t>
      </w:r>
      <w:r w:rsidRPr="0076066B">
        <w:rPr>
          <w:b/>
          <w:sz w:val="30"/>
          <w:szCs w:val="30"/>
        </w:rPr>
        <w:t xml:space="preserve"> </w:t>
      </w:r>
      <w:r w:rsidRPr="0076066B">
        <w:rPr>
          <w:b/>
          <w:sz w:val="30"/>
          <w:szCs w:val="30"/>
          <w:lang w:val="ru-RU"/>
        </w:rPr>
        <w:t xml:space="preserve">СЛУЧАЕ </w:t>
      </w:r>
    </w:p>
    <w:p w:rsidR="00FF79C8" w:rsidRDefault="00FF79C8" w:rsidP="00FF79C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 w:rsidRPr="0076066B">
        <w:rPr>
          <w:b/>
          <w:sz w:val="30"/>
          <w:szCs w:val="30"/>
          <w:lang w:val="ru-RU"/>
        </w:rPr>
        <w:t>ЗАПРОСА ДОКУМЕНТОВ И (ИЛИ)</w:t>
      </w:r>
      <w:r w:rsidRPr="0076066B">
        <w:rPr>
          <w:b/>
          <w:sz w:val="30"/>
          <w:szCs w:val="30"/>
        </w:rPr>
        <w:t xml:space="preserve"> </w:t>
      </w:r>
      <w:r w:rsidRPr="0076066B">
        <w:rPr>
          <w:b/>
          <w:sz w:val="30"/>
          <w:szCs w:val="30"/>
          <w:lang w:val="ru-RU"/>
        </w:rPr>
        <w:t>СВЕДЕНИЙ ОТ ДРУГИХ ГОСУДАРСТВЕННЫХ ОРГАНОВ</w:t>
      </w:r>
      <w:r w:rsidRPr="0076066B">
        <w:rPr>
          <w:b/>
          <w:sz w:val="30"/>
          <w:szCs w:val="30"/>
        </w:rPr>
        <w:t xml:space="preserve">, </w:t>
      </w:r>
      <w:r w:rsidRPr="0076066B">
        <w:rPr>
          <w:b/>
          <w:sz w:val="30"/>
          <w:szCs w:val="30"/>
          <w:lang w:val="ru-RU"/>
        </w:rPr>
        <w:t>ИНЫХ ОРГАНИЗАЦИЙ</w:t>
      </w:r>
    </w:p>
    <w:p w:rsidR="00FF79C8" w:rsidRDefault="00FF79C8" w:rsidP="00FF79C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 w:rsidRPr="0076066B">
        <w:rPr>
          <w:b/>
          <w:sz w:val="30"/>
          <w:szCs w:val="30"/>
        </w:rPr>
        <w:t xml:space="preserve"> – 1 </w:t>
      </w:r>
      <w:r w:rsidRPr="0076066B">
        <w:rPr>
          <w:b/>
          <w:sz w:val="30"/>
          <w:szCs w:val="30"/>
          <w:lang w:val="ru-RU"/>
        </w:rPr>
        <w:t>МЕСЯЦ</w:t>
      </w:r>
    </w:p>
    <w:p w:rsidR="00FF79C8" w:rsidRDefault="00FF79C8" w:rsidP="00FF79C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FF79C8" w:rsidRDefault="00FF79C8" w:rsidP="00FF79C8">
      <w:pPr>
        <w:ind w:left="108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:rsidR="00F94349" w:rsidRDefault="00FF79C8" w:rsidP="00FF79C8">
      <w:r>
        <w:rPr>
          <w:b/>
          <w:sz w:val="30"/>
          <w:szCs w:val="30"/>
          <w:lang w:val="ru-RU"/>
        </w:rPr>
        <w:t>НА СРОК, УКАЗАННЫЙ В ЛИСТКЕ НЕТРУДОСПОСОБНОСТИ</w:t>
      </w:r>
    </w:p>
    <w:sectPr w:rsidR="00F9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2D89"/>
    <w:multiLevelType w:val="hybridMultilevel"/>
    <w:tmpl w:val="F822EC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C8"/>
    <w:rsid w:val="005C51BD"/>
    <w:rsid w:val="00900E3B"/>
    <w:rsid w:val="00F94349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3</cp:revision>
  <dcterms:created xsi:type="dcterms:W3CDTF">2021-03-31T09:30:00Z</dcterms:created>
  <dcterms:modified xsi:type="dcterms:W3CDTF">2023-09-13T12:33:00Z</dcterms:modified>
</cp:coreProperties>
</file>